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C3" w:rsidRDefault="008678F4">
      <w:pPr>
        <w:pStyle w:val="p0"/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Hlk46412218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B67BC3" w:rsidRDefault="00B67BC3">
      <w:pPr>
        <w:pStyle w:val="p0"/>
        <w:spacing w:line="560" w:lineRule="exact"/>
        <w:rPr>
          <w:rFonts w:ascii="仿宋" w:eastAsia="仿宋" w:hAnsi="仿宋"/>
          <w:sz w:val="32"/>
          <w:szCs w:val="32"/>
        </w:rPr>
      </w:pPr>
    </w:p>
    <w:p w:rsidR="00B67BC3" w:rsidRDefault="008678F4">
      <w:pPr>
        <w:pStyle w:val="p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全国模范人民调解委员会</w:t>
      </w:r>
    </w:p>
    <w:p w:rsidR="00B67BC3" w:rsidRDefault="008678F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个）</w:t>
      </w:r>
    </w:p>
    <w:p w:rsidR="00B67BC3" w:rsidRDefault="00B67BC3">
      <w:pPr>
        <w:jc w:val="center"/>
        <w:rPr>
          <w:rFonts w:ascii="仿宋" w:eastAsia="仿宋" w:hAnsi="仿宋" w:cs="仿宋"/>
          <w:sz w:val="32"/>
          <w:szCs w:val="32"/>
        </w:rPr>
      </w:pPr>
    </w:p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北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京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rPr>
          <w:trHeight w:val="608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东城区北新桥街道人民调解委员会</w:t>
            </w:r>
          </w:p>
        </w:tc>
      </w:tr>
      <w:tr w:rsidR="00B67BC3" w:rsidTr="00173FDF">
        <w:trPr>
          <w:trHeight w:val="596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西城区月坛街道人民调解委员会</w:t>
            </w:r>
          </w:p>
        </w:tc>
      </w:tr>
      <w:tr w:rsidR="00B67BC3" w:rsidTr="00173FDF">
        <w:trPr>
          <w:trHeight w:val="608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丰台区卢沟桥街道人民调解委员会</w:t>
            </w:r>
          </w:p>
        </w:tc>
      </w:tr>
      <w:tr w:rsidR="00B67BC3" w:rsidTr="00173FDF">
        <w:trPr>
          <w:trHeight w:val="596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房山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区聚和人民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调解委员会</w:t>
            </w:r>
          </w:p>
        </w:tc>
      </w:tr>
      <w:tr w:rsidR="00B67BC3" w:rsidTr="00173FDF">
        <w:trPr>
          <w:trHeight w:val="699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延庆区儒林街道人民调解委员会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津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rPr>
          <w:trHeight w:val="567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宁河区七里海镇人民调解委员会</w:t>
            </w:r>
          </w:p>
        </w:tc>
      </w:tr>
      <w:tr w:rsidR="00B67BC3" w:rsidTr="00173FDF">
        <w:trPr>
          <w:trHeight w:val="555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津南区交通事故人民调解委员会</w:t>
            </w:r>
          </w:p>
        </w:tc>
      </w:tr>
      <w:tr w:rsidR="00B67BC3" w:rsidTr="00173FDF">
        <w:trPr>
          <w:trHeight w:val="567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武清区诉前联合人民调解委员会</w:t>
            </w:r>
          </w:p>
        </w:tc>
      </w:tr>
      <w:tr w:rsidR="00B67BC3" w:rsidTr="00173FDF">
        <w:trPr>
          <w:trHeight w:val="567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天津市信访事项人民调解委员会</w:t>
            </w:r>
          </w:p>
        </w:tc>
      </w:tr>
      <w:tr w:rsidR="00B67BC3" w:rsidTr="00173FDF">
        <w:trPr>
          <w:trHeight w:val="690"/>
        </w:trPr>
        <w:tc>
          <w:tcPr>
            <w:tcW w:w="8931" w:type="dxa"/>
          </w:tcPr>
          <w:p w:rsidR="00B67BC3" w:rsidRDefault="008678F4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天津市保险业人民调解委员会</w:t>
            </w:r>
          </w:p>
        </w:tc>
      </w:tr>
    </w:tbl>
    <w:p w:rsidR="00B67BC3" w:rsidRDefault="008678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北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石家庄市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鹿泉区宜安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镇新寨村人民调解委员会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石家庄市婚姻家庭纠纷人民调解委员会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丰宁满族自治县窟窿山乡人民调解委员会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张家口市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32"/>
                <w:szCs w:val="32"/>
              </w:rPr>
              <w:t>塞北管理区榆树沟管理处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丽泽苑社区人民调解委员会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张家口市劳动争议人民调解委员会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秦皇岛市抚宁区抚宁镇人民调解委员会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唐山市丰南区劳动争议纠纷人民调解委员会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唐山市路南区女织寨乡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西礼尚庄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文安县左各庄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蠡县北郭丹镇武家营村人民调解委员会李忠义调解工作室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高碑店市军城街道平安店村人民调解委员会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黄骅市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庄子镇人民调解委员会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饶阳县王同岳镇人民调解委员会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阜城县建桥乡建阳村人民调解委员会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邢台市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任泽区任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城镇人民调解委员会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大名县金滩镇人民调解委员会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邯郸市肥乡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区屯庄营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乡人民调解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委员会路志东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调解工作室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雄县医疗纠纷人民调解委员会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西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太原市尖草坪区古城街道赵庄兴龙社区人民调解委员会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太原市万柏林区联合人民调解委员会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太原市晋源区联合人民调解委员会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32"/>
                <w:szCs w:val="32"/>
              </w:rPr>
              <w:t>信访事项人民调解工作室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阳高县龙泉镇人民调解委员会小鲁调解工作室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平定县联合人民调解委员会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襄垣县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古韩镇人民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晋城市保险纠纷人民调解委员会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山阴县联合人民调解委员会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忻州市保险纠纷人民调解委员会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临县劳动人事争议人民调解委员会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晋中市榆次区诉调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对接人民调解委员会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侯马市家事纠纷人民调解委员会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永济市城西街道人民调解委员会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内蒙古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呼和浩特市玉泉区兴隆巷街道清泉街社区人民调解委员会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乌兰浩特市五一街道代钦社区人民调解委员会</w:t>
            </w:r>
          </w:p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呼伦贝尔市医疗纠纷人民调解委员会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察哈尔右翼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中旗科布尔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镇第八社区人民调解委员会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鄂尔多斯市医疗纠纷人民调解委员会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乌海市海南区公乌素镇人民调解委员会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阿拉善右旗巴丹吉林镇泰隆社区人民调解委员会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辽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宁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沈阳市于洪区北陵街道湖畔新城社区人民调解委员会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大连市物业管理纠纷人民调解委员会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岫岩满族自治县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哨子河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乡人民调解委员会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抚顺市医疗纠纷人民调解委员会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桓仁满族自治县桓仁镇人民调解委员会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阜新市细河区玉龙街道育新社区人民调解委员会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西丰县凉泉镇人民调解委员会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北票市东官营镇人民调解委员会</w:t>
            </w:r>
          </w:p>
        </w:tc>
      </w:tr>
    </w:tbl>
    <w:p w:rsidR="00B67BC3" w:rsidRDefault="008678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吉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林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长春市专业人民调解中心人民调解委员会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桦甸市专业人民调解中心人民调解委员会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四平市铁西区有话好好说人民调解委员会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辽源市专业人民调解中心</w:t>
            </w:r>
            <w:r>
              <w:rPr>
                <w:rFonts w:ascii="仿宋" w:eastAsia="仿宋" w:hAnsi="仿宋" w:cs="仿宋" w:hint="eastAsia"/>
                <w:color w:val="0D0D0D" w:themeColor="text1" w:themeTint="F2"/>
                <w:kern w:val="0"/>
                <w:sz w:val="32"/>
                <w:szCs w:val="32"/>
              </w:rPr>
              <w:t>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松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原市专业人民调解中心人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和龙市民慧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街道爱民社区人民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黑龙江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32"/>
                <w:szCs w:val="32"/>
              </w:rPr>
              <w:t>讷河市通江街道爱民社区人民调解委员会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哈尔滨市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香坊区联合人民调解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牡丹江市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抚远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市浓桥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大庆市</w:t>
            </w:r>
            <w:r>
              <w:rPr>
                <w:rFonts w:ascii="仿宋" w:eastAsia="仿宋" w:hAnsi="仿宋" w:cs="仿宋" w:hint="eastAsia"/>
                <w:color w:val="0D0D0D" w:themeColor="text1" w:themeTint="F2"/>
                <w:kern w:val="0"/>
                <w:sz w:val="32"/>
                <w:szCs w:val="32"/>
              </w:rPr>
              <w:t>让胡路区联合人民调解委员会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华姐调解工作室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集贤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县腰屯乡人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海伦市雷炎街道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上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海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上海国际旅游度假区人民调解委员会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徐汇区劳动争议人民调解委员会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黄浦区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青浦区徐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闵行区江川路街道人民调解委员会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江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苏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江阴市澄江街道人民调解委员会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徐州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市公调对接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溧阳市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苏州市姑苏区双塔街道人民调解委员会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如皋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市涉企矛盾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连云港市赣榆区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淮安市医疗纠纷人民调解委员会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盐城市区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物业服务纠纷人民调解委员会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扬州市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广陵区汤汪乡人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泰兴市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滨江镇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泗阳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县众兴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江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杭州市江干区彭埠街道御道社区人民调解委员会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汾口镇陆乡村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区石碶街道人民调解委员会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宁波市镇海区骆驼街道人民调解委员会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温州市洞头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区鹿西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乡人民调解委员会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长兴县物业管理纠纷人民调解委员会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嘉兴市南湖区余新镇人民调解委员会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绍兴市上虞区交通事故纠纷人民调解委员会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永康市龙山镇人民调解委员会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衢州市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城区航埠镇人民调解委员会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舟山市定海区交通事故纠纷人民调解委员会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三门县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浦坝港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龙泉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市查田镇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徽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合肥市包河区烟墩街道人民调解委员会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濉溪县临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涣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镇茶馆人民调解委员会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蚌埠市禹会区长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青乡人民调解委员会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阜阳市颍州区西湖景区街道白行社区人民调解委员会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滁州市总商会人民调解委员会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霍山县医疗纠纷人民调解委员会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马鞍山市医疗纠纷人民调解委员会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宣城市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望江县凉泉乡人民调解委员会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福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建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福州市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晋安区鼓山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厦门市湖里区金山街道金安社区人民调解委员会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漳州市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泉州市医疗纠纷人民调解委员会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三明市三元区富兴堡街道富文社区人民调解委员会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莆田市涵江区江口镇人民调解委员会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连城县庙前镇人民调解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委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福建省广播影视集团电视综合频道《调解有一套》人民调解委员会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西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南昌市洪城人民调解委员会五根调解工作室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修水县道路交通事故人民调解委员会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乐平市礼林镇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萍乡市湘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东区荷尧镇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分宜县婚姻家庭纠纷人民调解委员会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鹰潭市余江区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潢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溪镇人民调解委员会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于都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县矛盾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靖安县双溪镇清华社区人民调解委员会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余干县第三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方人民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新干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县潭丘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乡人民调解委员会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崇仁县礼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陂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东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济南市槐荫区匡山街道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山村人民调解委员会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济南市济阳区联合人民调解委员会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青岛市城阳区流亭街道人民调解委员会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胶州市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胶北街道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淄博市淄川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区双杨镇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枣庄市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峄城区诉调对接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东营市医疗纠纷人民调解委员会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烟台市知识产权纠纷人民调解委员会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龙口市芦头镇商会人民调解委员会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潍坊市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城区城关街道曹家巷社区人民调解委员会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寿光市婚姻家庭纠纷人民调解委员会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济宁市任城区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桥街道小闸口社区人民调解委员会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济宁市劳动人事争议纠纷人民调解委员会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泰安市泰山区涉诉纠纷人民调解委员会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威海市文登区金山街道人民调解委员会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莒县刘官庄镇人民调解委员会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临沂市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兰山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区银雀山街道人民调解委员会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临沭县联合人民调解委员会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禹城市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莒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莘县王庄集镇人民调解委员会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滨州市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r>
              <w:rPr>
                <w:rFonts w:ascii="仿宋" w:eastAsia="仿宋" w:hAnsi="仿宋" w:cs="仿宋" w:hint="eastAsia"/>
                <w:sz w:val="32"/>
                <w:szCs w:val="32"/>
              </w:rPr>
              <w:t>单县南城街道人民调解委员会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南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通许县道路交通事故纠纷人民调解委员会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新安县诉前纠纷人民调解委员会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舞钢市联合人民调解委员会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bookmarkStart w:id="1" w:name="_Hlk49534176"/>
            <w:r>
              <w:rPr>
                <w:rFonts w:ascii="仿宋" w:eastAsia="仿宋" w:hAnsi="仿宋" w:cs="仿宋" w:hint="eastAsia"/>
                <w:sz w:val="32"/>
                <w:szCs w:val="32"/>
              </w:rPr>
              <w:t>安阳市文峰区道路交通事故纠纷人民调解委员会</w:t>
            </w:r>
            <w:bookmarkEnd w:id="1"/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lastRenderedPageBreak/>
              <w:t>浚县卫溪街道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新乡市红旗区洪门镇人民调解委员会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bookmarkStart w:id="2" w:name="_Hlk49535428"/>
            <w:r>
              <w:rPr>
                <w:rFonts w:ascii="仿宋" w:eastAsia="仿宋" w:hAnsi="仿宋" w:cs="仿宋" w:hint="eastAsia"/>
                <w:sz w:val="32"/>
                <w:szCs w:val="32"/>
              </w:rPr>
              <w:t>焦作市山阳区太行街道人民调解委员会</w:t>
            </w:r>
            <w:bookmarkEnd w:id="2"/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仿宋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清丰县联合人民调解委员会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长葛市老城镇人民调解委员会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临颍县台陈镇人民调解委员会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三门峡市湖滨区崖底街道人民调解委员会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社旗县李店镇朱庄村人民调解委员会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民权县绿洲街道人民调解委员会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信阳市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河区金牛山街道人民调解委员会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太康县马头镇人民调解委员会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上蔡县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邵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店镇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石佛村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北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武汉市江夏区道路交通事故纠纷人民调解委员会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阳新县医疗纠纷人民调解委员会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襄阳市房产和物业纠纷人民调解委员会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江陵县熊河镇人民调解委员会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宜都市五眼泉镇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弭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水桥村人民调解委员会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郧西县联合专业人民调解委员会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孝感市联合专业人民调解委员会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荆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门市婚姻家庭纠纷人民调解委员会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鄂州市华容区华容镇人民调解委员会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蕲春县医疗纠纷人民调解委员会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赤壁市官塘驿镇人民调解委员会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鹤峰县燕子镇人民调解委员会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广水市杨寨镇人民调解委员会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南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浏阳市永安镇永新村人民调解委员会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衡阳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cs="仿宋"/>
                <w:sz w:val="32"/>
                <w:szCs w:val="32"/>
              </w:rPr>
              <w:t>蒸湘区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醴陵市孙家湾镇孙家湾村人民调解委员会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湘潭市岳塘区联合人民调解委员会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邵东市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32"/>
                <w:szCs w:val="32"/>
              </w:rPr>
              <w:t>两市塘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街道文化社区人民调解委员会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汩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罗市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汩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罗镇瞭家山社区人民调解委员会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常德市医疗纠纷人民调解委员会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bookmarkStart w:id="3" w:name="_Hlk49965986"/>
            <w:r>
              <w:rPr>
                <w:rFonts w:ascii="仿宋" w:eastAsia="仿宋" w:hAnsi="仿宋" w:cs="仿宋" w:hint="eastAsia"/>
                <w:sz w:val="32"/>
                <w:szCs w:val="32"/>
              </w:rPr>
              <w:t>张家界市武陵源区中湖乡人民调解委员会</w:t>
            </w:r>
            <w:bookmarkEnd w:id="3"/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沅江市婚姻家庭纠纷人民调解委员会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郴州市北湖区人民路街道人民调解委员会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东安县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32"/>
                <w:szCs w:val="32"/>
              </w:rPr>
              <w:t>白牙市镇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会同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县广坪镇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羊角坪村人民调解委员会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娄底市娄星区水洞底镇人民调解委员会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龙山县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茨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岩塘镇人民调解委员会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东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深圳市宝安区西乡街道人民调解委员会</w:t>
            </w:r>
          </w:p>
        </w:tc>
      </w:tr>
      <w:tr w:rsidR="00B67BC3" w:rsidTr="00173FDF">
        <w:trPr>
          <w:trHeight w:val="645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韶关市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浈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江区十里亭镇人民调解委员会</w:t>
            </w:r>
          </w:p>
        </w:tc>
      </w:tr>
      <w:tr w:rsidR="00B67BC3" w:rsidTr="00173FDF">
        <w:trPr>
          <w:trHeight w:val="77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lastRenderedPageBreak/>
              <w:t>佛山市南海区桂城街道物业管理纠纷人民调解委员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会苏志敏“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32"/>
                <w:szCs w:val="32"/>
              </w:rPr>
              <w:t>创熟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”调解工作室</w:t>
            </w:r>
          </w:p>
        </w:tc>
      </w:tr>
      <w:tr w:rsidR="00B67BC3" w:rsidTr="00173FDF">
        <w:trPr>
          <w:trHeight w:val="645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和平县彭寨镇人民调解委员会</w:t>
            </w:r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兴宁市福兴街道人民调解委员会</w:t>
            </w:r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bookmarkStart w:id="4" w:name="_Hlk49779758"/>
            <w:r>
              <w:rPr>
                <w:rFonts w:ascii="仿宋" w:eastAsia="仿宋" w:hAnsi="仿宋" w:cs="仿宋" w:hint="eastAsia"/>
                <w:sz w:val="32"/>
                <w:szCs w:val="32"/>
              </w:rPr>
              <w:t>惠州仲恺高新技术产业开发区陈江街道人民调解委员会</w:t>
            </w:r>
            <w:bookmarkEnd w:id="4"/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台山市道路交通事故纠纷人民调解委员会</w:t>
            </w:r>
          </w:p>
        </w:tc>
      </w:tr>
      <w:tr w:rsidR="00B67BC3" w:rsidTr="00173FDF">
        <w:trPr>
          <w:trHeight w:val="645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廉江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市雅塘镇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高州市南塘镇大塘笃村人民调解委员会</w:t>
            </w:r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肇庆市高要区蛟塘镇人民调解委员会</w:t>
            </w:r>
          </w:p>
        </w:tc>
      </w:tr>
      <w:tr w:rsidR="00B67BC3" w:rsidTr="00173FDF">
        <w:trPr>
          <w:trHeight w:val="645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清远市清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城区洲心街道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揭阳市揭东区曲溪街道人民调解委员会</w:t>
            </w:r>
          </w:p>
        </w:tc>
      </w:tr>
      <w:tr w:rsidR="00B67BC3" w:rsidTr="00173FDF">
        <w:trPr>
          <w:trHeight w:val="634"/>
        </w:trPr>
        <w:tc>
          <w:tcPr>
            <w:tcW w:w="8936" w:type="dxa"/>
            <w:vAlign w:val="center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广东知识产权纠纷人民调解委员会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西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南宁市医疗纠纷人民调解委员会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柳州市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患纠纷人民调解委员会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桂林市七星区穿山街道人民调解委员会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藤县和平镇人民调解委员会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玉林市玉州区道路交通事故纠纷第二人民调解委员会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果市果化镇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都安瑶族自治县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地苏镇人民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武宣县武宣镇人民调解委员会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海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南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海口市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龙华区城西镇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三亚市医疗纠纷人民调解委员会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儋州市劳动争议人民调解委员会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陵水黎族自治县新村镇人民调解委员会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庆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涪陵区敦仁街道人民调解委员会驻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敦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仁派出所调解工作室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渝中区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治安纠纷人民调解委员会驻大阳沟派出所调解工作室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渝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北区龙山街道人民调解委员会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巴南区界石镇人民调解委员会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永川区民营企业纠纷人民调解委员会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酉阳土家族苗族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自治县钟多街道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玉柱社区人民调解委员会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川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成都市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青白江区弥牟镇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自贡市沿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滩区沿滩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盐边县道路交通事故纠纷人民调解委员会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合江县医疗纠纷人民调解委员会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德阳市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旌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阳区旌东街道人民调解委员会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平武县江油关镇人民调解委员会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广元市利州区上西街道人民调解委员会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射洪市道路交通事故人民调解委员会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隆昌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市古湖街道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乐山市法律援助中心人民调解委员会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南充市房地产纠纷人民调解委员会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江安县四面山镇人民调解委员会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邻水县交通事故人民调解委员会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大竹县治安纠纷人民调解委员会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平昌县医疗纠纷人民调解委员会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雅安市名山区蒙顶山茶产业矛盾纠纷人民调解委员会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洪雅县洪川镇人民调解委员会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资阳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市雁江区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医疗纠纷人民调解委员会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红原县阿木乡人民调解委员会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石渠县联合人民调解委员会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越西县西山乡人民调解委员会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贵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州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晴隆县大厂镇高岭村人民调解委员会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遵义市汇川区上海路街道茅草西社区人民调解委员会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盘州市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玉屏侗族自治县拘留所社会矛盾纠纷人民调解委员会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麻江县道路交通事故人民调解委员会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荔波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县矛盾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纠纷多元化调处中心人民调解委员会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黔西县疑难复杂矛盾纠纷人民调解委员会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贵阳市南明区花果园街道人民调解委员会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云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南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曲靖市沾益区花山街道湖滨社区人民调解委员会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通海县医疗纠纷人民调解委员会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保山市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隆阳区辛街乡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邹里社区人民调解委员会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凤庆县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洛党镇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弥勒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市弥阳镇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人民调解委员会李俊东调解工作室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贡山县普拉底乡人民调解委员会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勐腊县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磨憨镇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西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藏</w:t>
      </w:r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谢通门县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仁钦则乡人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林芝市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婚姻家庭纠纷人民调解委员会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桑日县劳资纠纷人民调解委员会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左贡县旺达镇列达村人民调解委员会</w:t>
            </w:r>
          </w:p>
        </w:tc>
      </w:tr>
      <w:tr w:rsidR="00B67BC3" w:rsidTr="00173FDF">
        <w:tc>
          <w:tcPr>
            <w:tcW w:w="8931" w:type="dxa"/>
          </w:tcPr>
          <w:p w:rsidR="00B67BC3" w:rsidRDefault="008678F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噶尔县狮泉河镇康乐新居人民调解委员会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西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西安市新城区西一路街道人民调解委员会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宝鸡市信用纠纷人民调解委员会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中国人民财产保险股份有限公司咸阳市分公司人民调解委员会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铜川市王益区红旗街街道红旗社区人民调解委员会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合阳县综合人民调解委员会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bookmarkStart w:id="5" w:name="_Hlk50053993"/>
            <w:r>
              <w:rPr>
                <w:rFonts w:ascii="仿宋" w:eastAsia="仿宋" w:hAnsi="仿宋" w:hint="eastAsia"/>
                <w:sz w:val="32"/>
                <w:szCs w:val="32"/>
              </w:rPr>
              <w:t>甘泉县桥镇乡桥镇村人民调解委员会樊九平调解工作室</w:t>
            </w:r>
            <w:bookmarkEnd w:id="5"/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bookmarkStart w:id="6" w:name="_Hlk50054168"/>
            <w:r>
              <w:rPr>
                <w:rFonts w:ascii="仿宋" w:eastAsia="仿宋" w:hAnsi="仿宋" w:hint="eastAsia"/>
                <w:sz w:val="32"/>
                <w:szCs w:val="32"/>
              </w:rPr>
              <w:t>米脂县杜家石沟镇人民调解委员会</w:t>
            </w:r>
            <w:bookmarkEnd w:id="6"/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汉中市汉台区七里街道人民调解委员会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岚皋县城关镇人民调解委员会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商南县金丝峡镇人民调解委员会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甘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肃</w:t>
      </w:r>
      <w:proofErr w:type="gramEnd"/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spacing w:line="640" w:lineRule="exact"/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兰州市西固区福利路街道天鹅湖社区人民调解委员会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/>
                <w:sz w:val="32"/>
                <w:szCs w:val="32"/>
              </w:rPr>
              <w:t>酒泉市肃州区新城街道人民调解委员会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proofErr w:type="gramStart"/>
            <w:r>
              <w:rPr>
                <w:rFonts w:ascii="仿宋" w:eastAsia="仿宋" w:cs="仿宋_GB2312"/>
                <w:sz w:val="32"/>
                <w:szCs w:val="32"/>
              </w:rPr>
              <w:t>张掖市甘州区</w:t>
            </w:r>
            <w:proofErr w:type="gramEnd"/>
            <w:r>
              <w:rPr>
                <w:rFonts w:ascii="仿宋" w:eastAsia="仿宋" w:cs="仿宋_GB2312"/>
                <w:sz w:val="32"/>
                <w:szCs w:val="32"/>
              </w:rPr>
              <w:t>东街街道</w:t>
            </w:r>
            <w:r>
              <w:rPr>
                <w:rFonts w:ascii="仿宋" w:eastAsia="仿宋" w:cs="仿宋_GB2312" w:hint="eastAsia"/>
                <w:sz w:val="32"/>
                <w:szCs w:val="32"/>
              </w:rPr>
              <w:t>人民调解委员会</w:t>
            </w:r>
            <w:r>
              <w:rPr>
                <w:rFonts w:ascii="仿宋" w:eastAsia="仿宋" w:cs="仿宋_GB2312"/>
                <w:color w:val="0D0D0D" w:themeColor="text1" w:themeTint="F2"/>
                <w:sz w:val="32"/>
                <w:szCs w:val="32"/>
              </w:rPr>
              <w:t>阳光</w:t>
            </w:r>
            <w:r>
              <w:rPr>
                <w:rFonts w:ascii="仿宋" w:eastAsia="仿宋" w:cs="仿宋_GB2312"/>
                <w:sz w:val="32"/>
                <w:szCs w:val="32"/>
              </w:rPr>
              <w:t>调解工作室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/>
                <w:sz w:val="32"/>
                <w:szCs w:val="32"/>
              </w:rPr>
              <w:t>华亭市西华镇人民调解委员会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/>
                <w:sz w:val="32"/>
                <w:szCs w:val="32"/>
              </w:rPr>
              <w:t>迭部县</w:t>
            </w:r>
            <w:proofErr w:type="gramStart"/>
            <w:r>
              <w:rPr>
                <w:rFonts w:ascii="仿宋" w:eastAsia="仿宋" w:cs="仿宋_GB2312"/>
                <w:sz w:val="32"/>
                <w:szCs w:val="32"/>
              </w:rPr>
              <w:t>益哇镇</w:t>
            </w:r>
            <w:proofErr w:type="gramEnd"/>
            <w:r>
              <w:rPr>
                <w:rFonts w:ascii="仿宋" w:eastAsia="仿宋" w:cs="仿宋_GB2312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/>
                <w:sz w:val="32"/>
                <w:szCs w:val="32"/>
              </w:rPr>
              <w:t>靖远县刘川镇人民调解委员会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bookmarkStart w:id="7" w:name="_Hlk50023862"/>
            <w:r>
              <w:rPr>
                <w:rFonts w:ascii="仿宋" w:eastAsia="仿宋" w:cs="仿宋_GB2312"/>
                <w:sz w:val="32"/>
                <w:szCs w:val="32"/>
              </w:rPr>
              <w:t>古浪县土门商会人民调解委员会</w:t>
            </w:r>
            <w:bookmarkEnd w:id="7"/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/>
                <w:sz w:val="32"/>
                <w:szCs w:val="32"/>
              </w:rPr>
              <w:t>临洮县八里铺镇人民调解委员会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青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海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bookmarkStart w:id="8" w:name="_Hlk50035381"/>
            <w:r>
              <w:rPr>
                <w:rFonts w:ascii="仿宋" w:eastAsia="仿宋" w:cs="仿宋_GB2312" w:hint="eastAsia"/>
                <w:sz w:val="32"/>
                <w:szCs w:val="32"/>
              </w:rPr>
              <w:t>西宁市城北区小桥街道人民调解委员会红梅调解工作室</w:t>
            </w:r>
            <w:bookmarkEnd w:id="8"/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格尔木市唐古拉山镇人民调解委员会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刚察县哈尔盖镇人民调解委员会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甘德县江千乡人民调解委员会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夏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银川市</w:t>
            </w:r>
            <w:proofErr w:type="gramStart"/>
            <w:r>
              <w:rPr>
                <w:rFonts w:ascii="仿宋" w:eastAsia="仿宋" w:cs="仿宋_GB2312" w:hint="eastAsia"/>
                <w:sz w:val="32"/>
                <w:szCs w:val="32"/>
              </w:rPr>
              <w:t>金凤区黄河东路</w:t>
            </w:r>
            <w:proofErr w:type="gramEnd"/>
            <w:r>
              <w:rPr>
                <w:rFonts w:ascii="仿宋" w:eastAsia="仿宋" w:cs="仿宋_GB2312" w:hint="eastAsia"/>
                <w:sz w:val="32"/>
                <w:szCs w:val="32"/>
              </w:rPr>
              <w:t>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盐池县高沙窝镇人民调解委员会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sz w:val="32"/>
                <w:szCs w:val="32"/>
              </w:rPr>
              <w:t>彭阳县白阳镇人民调解委员会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cs="仿宋_GB2312"/>
                <w:sz w:val="32"/>
                <w:szCs w:val="32"/>
              </w:rPr>
            </w:pPr>
            <w:proofErr w:type="gramStart"/>
            <w:r>
              <w:rPr>
                <w:rFonts w:ascii="仿宋" w:eastAsia="仿宋" w:cs="仿宋_GB2312" w:hint="eastAsia"/>
                <w:sz w:val="32"/>
                <w:szCs w:val="32"/>
              </w:rPr>
              <w:t>中卫市</w:t>
            </w:r>
            <w:proofErr w:type="gramEnd"/>
            <w:r>
              <w:rPr>
                <w:rFonts w:ascii="仿宋" w:eastAsia="仿宋" w:cs="仿宋_GB2312" w:hint="eastAsia"/>
                <w:sz w:val="32"/>
                <w:szCs w:val="32"/>
              </w:rPr>
              <w:t>道路交通事故损害赔偿人民调解委员会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疆</w:t>
      </w:r>
    </w:p>
    <w:tbl>
      <w:tblPr>
        <w:tblStyle w:val="ac"/>
        <w:tblW w:w="89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6"/>
      </w:tblGrid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库尔勒市交通事故损害赔偿人民调解委员会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奇台县医疗纠纷人民调解委员会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阿克苏市新城街道人民调解委员会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Pr="00173FDF" w:rsidRDefault="008678F4">
            <w:pPr>
              <w:rPr>
                <w:rFonts w:ascii="仿宋" w:eastAsia="仿宋" w:hAnsi="仿宋" w:cs="黑体"/>
                <w:w w:val="97"/>
                <w:sz w:val="32"/>
                <w:szCs w:val="32"/>
              </w:rPr>
            </w:pPr>
            <w:bookmarkStart w:id="9" w:name="_GoBack"/>
            <w:r w:rsidRPr="00173FDF">
              <w:rPr>
                <w:rFonts w:ascii="仿宋" w:eastAsia="仿宋" w:hAnsi="仿宋" w:cs="仿宋_GB2312" w:hint="eastAsia"/>
                <w:w w:val="97"/>
                <w:sz w:val="32"/>
                <w:szCs w:val="32"/>
              </w:rPr>
              <w:t>乌鲁木齐市沙依巴克区扬子江路街道扬子江社区人民调解委员会</w:t>
            </w:r>
            <w:bookmarkEnd w:id="9"/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克拉玛依市白碱滩区</w:t>
            </w:r>
            <w:r>
              <w:rPr>
                <w:rFonts w:ascii="仿宋" w:eastAsia="仿宋" w:hAnsi="仿宋" w:cs="仿宋_GB2312" w:hint="eastAsia"/>
                <w:color w:val="0D0D0D" w:themeColor="text1" w:themeTint="F2"/>
                <w:sz w:val="32"/>
                <w:szCs w:val="32"/>
              </w:rPr>
              <w:t>金龙镇</w:t>
            </w:r>
            <w:r>
              <w:rPr>
                <w:rFonts w:ascii="仿宋" w:eastAsia="仿宋" w:hAnsi="仿宋" w:cs="仿宋_GB2312" w:hint="eastAsia"/>
                <w:color w:val="0D0D0D" w:themeColor="text1" w:themeTint="F2"/>
                <w:sz w:val="32"/>
                <w:szCs w:val="32"/>
              </w:rPr>
              <w:t>街道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人民调解委员会</w:t>
            </w:r>
          </w:p>
        </w:tc>
      </w:tr>
      <w:tr w:rsidR="00B67BC3" w:rsidTr="00173FDF">
        <w:tc>
          <w:tcPr>
            <w:tcW w:w="8936" w:type="dxa"/>
          </w:tcPr>
          <w:p w:rsidR="00B67BC3" w:rsidRDefault="008678F4">
            <w:pPr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岳普湖县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也克先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拜巴扎镇人民调解委员会</w:t>
            </w:r>
          </w:p>
        </w:tc>
      </w:tr>
    </w:tbl>
    <w:p w:rsidR="00B67BC3" w:rsidRDefault="00867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兵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团</w:t>
      </w:r>
      <w:bookmarkEnd w:id="0"/>
    </w:p>
    <w:tbl>
      <w:tblPr>
        <w:tblStyle w:val="ac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67BC3" w:rsidTr="00235AF9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第三师伽师总场人民调解委员会</w:t>
            </w:r>
          </w:p>
        </w:tc>
      </w:tr>
      <w:tr w:rsidR="00B67BC3" w:rsidTr="00235AF9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第五师八十六团人民调解委员会</w:t>
            </w:r>
          </w:p>
        </w:tc>
      </w:tr>
      <w:tr w:rsidR="00B67BC3" w:rsidTr="00235AF9">
        <w:tc>
          <w:tcPr>
            <w:tcW w:w="8931" w:type="dxa"/>
          </w:tcPr>
          <w:p w:rsidR="00B67BC3" w:rsidRDefault="008678F4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第八师一四三团人民调解委员会</w:t>
            </w:r>
          </w:p>
        </w:tc>
      </w:tr>
    </w:tbl>
    <w:p w:rsidR="00B67BC3" w:rsidRDefault="00B67BC3">
      <w:pPr>
        <w:rPr>
          <w:rFonts w:ascii="黑体" w:eastAsia="黑体" w:hAnsi="黑体" w:cs="黑体"/>
          <w:sz w:val="32"/>
          <w:szCs w:val="32"/>
        </w:rPr>
      </w:pPr>
    </w:p>
    <w:sectPr w:rsidR="00B67BC3">
      <w:footerReference w:type="default" r:id="rId8"/>
      <w:pgSz w:w="11906" w:h="16838"/>
      <w:pgMar w:top="1440" w:right="1800" w:bottom="1440" w:left="180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F4" w:rsidRDefault="008678F4">
      <w:r>
        <w:separator/>
      </w:r>
    </w:p>
  </w:endnote>
  <w:endnote w:type="continuationSeparator" w:id="0">
    <w:p w:rsidR="008678F4" w:rsidRDefault="008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C.洀...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C3" w:rsidRDefault="008678F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66599278"/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p w:rsidR="00B67BC3" w:rsidRDefault="008678F4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16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67BC3" w:rsidRDefault="00B67BC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366599278"/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p w:rsidR="00B67BC3" w:rsidRDefault="008678F4">
                        <w:pPr>
                          <w:pStyle w:val="a5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16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 w:rsidR="00B67BC3" w:rsidRDefault="00B67BC3"/>
                </w:txbxContent>
              </v:textbox>
              <w10:wrap anchorx="margin"/>
            </v:shape>
          </w:pict>
        </mc:Fallback>
      </mc:AlternateContent>
    </w:r>
  </w:p>
  <w:p w:rsidR="00B67BC3" w:rsidRDefault="00B67B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F4" w:rsidRDefault="008678F4">
      <w:r>
        <w:separator/>
      </w:r>
    </w:p>
  </w:footnote>
  <w:footnote w:type="continuationSeparator" w:id="0">
    <w:p w:rsidR="008678F4" w:rsidRDefault="0086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8A"/>
    <w:rsid w:val="00000C8C"/>
    <w:rsid w:val="000233BA"/>
    <w:rsid w:val="00096A13"/>
    <w:rsid w:val="000C25C2"/>
    <w:rsid w:val="000E4EB5"/>
    <w:rsid w:val="00135F4F"/>
    <w:rsid w:val="001362D1"/>
    <w:rsid w:val="0014676F"/>
    <w:rsid w:val="00150654"/>
    <w:rsid w:val="001558C2"/>
    <w:rsid w:val="00170178"/>
    <w:rsid w:val="00170CF0"/>
    <w:rsid w:val="00173FDF"/>
    <w:rsid w:val="001A4CF2"/>
    <w:rsid w:val="001B1212"/>
    <w:rsid w:val="001E3B81"/>
    <w:rsid w:val="001F67E2"/>
    <w:rsid w:val="001F6D43"/>
    <w:rsid w:val="0020735E"/>
    <w:rsid w:val="00214094"/>
    <w:rsid w:val="00214E8B"/>
    <w:rsid w:val="00235AF9"/>
    <w:rsid w:val="0024608A"/>
    <w:rsid w:val="00254A13"/>
    <w:rsid w:val="00266BA9"/>
    <w:rsid w:val="00276A28"/>
    <w:rsid w:val="00285582"/>
    <w:rsid w:val="002B35E7"/>
    <w:rsid w:val="002B51C9"/>
    <w:rsid w:val="002C47CB"/>
    <w:rsid w:val="002E7CBB"/>
    <w:rsid w:val="00302B13"/>
    <w:rsid w:val="0030378E"/>
    <w:rsid w:val="00313D72"/>
    <w:rsid w:val="00331DFA"/>
    <w:rsid w:val="00345103"/>
    <w:rsid w:val="00350F7E"/>
    <w:rsid w:val="003559D9"/>
    <w:rsid w:val="00362533"/>
    <w:rsid w:val="00365FE3"/>
    <w:rsid w:val="00383716"/>
    <w:rsid w:val="0039462D"/>
    <w:rsid w:val="003962C2"/>
    <w:rsid w:val="003A20C6"/>
    <w:rsid w:val="003C63E7"/>
    <w:rsid w:val="003C7652"/>
    <w:rsid w:val="003E6329"/>
    <w:rsid w:val="003F7BD8"/>
    <w:rsid w:val="00400D7F"/>
    <w:rsid w:val="00422396"/>
    <w:rsid w:val="00424AE2"/>
    <w:rsid w:val="00451C1F"/>
    <w:rsid w:val="004738A1"/>
    <w:rsid w:val="0048552F"/>
    <w:rsid w:val="004C3A29"/>
    <w:rsid w:val="004C42B3"/>
    <w:rsid w:val="005003FC"/>
    <w:rsid w:val="00501794"/>
    <w:rsid w:val="0050541F"/>
    <w:rsid w:val="00506A4E"/>
    <w:rsid w:val="005129D1"/>
    <w:rsid w:val="00530198"/>
    <w:rsid w:val="005333E2"/>
    <w:rsid w:val="00540CBB"/>
    <w:rsid w:val="00561FEA"/>
    <w:rsid w:val="00580391"/>
    <w:rsid w:val="00585D26"/>
    <w:rsid w:val="005A5CD3"/>
    <w:rsid w:val="005B7056"/>
    <w:rsid w:val="005C0CFC"/>
    <w:rsid w:val="005C6419"/>
    <w:rsid w:val="005D6BD0"/>
    <w:rsid w:val="005F16A1"/>
    <w:rsid w:val="00612378"/>
    <w:rsid w:val="00625443"/>
    <w:rsid w:val="00640A38"/>
    <w:rsid w:val="006422E5"/>
    <w:rsid w:val="006616B1"/>
    <w:rsid w:val="00664578"/>
    <w:rsid w:val="00667BFA"/>
    <w:rsid w:val="00680205"/>
    <w:rsid w:val="00684D5B"/>
    <w:rsid w:val="006D6003"/>
    <w:rsid w:val="006E0CF5"/>
    <w:rsid w:val="00741A0C"/>
    <w:rsid w:val="00757F63"/>
    <w:rsid w:val="00776839"/>
    <w:rsid w:val="00790E79"/>
    <w:rsid w:val="007A06C2"/>
    <w:rsid w:val="007C2469"/>
    <w:rsid w:val="007D4F2A"/>
    <w:rsid w:val="007F14EE"/>
    <w:rsid w:val="0081418D"/>
    <w:rsid w:val="00824C36"/>
    <w:rsid w:val="008445FB"/>
    <w:rsid w:val="0084583E"/>
    <w:rsid w:val="0086042E"/>
    <w:rsid w:val="008678F4"/>
    <w:rsid w:val="0087252E"/>
    <w:rsid w:val="00892B44"/>
    <w:rsid w:val="0089615A"/>
    <w:rsid w:val="008A1A77"/>
    <w:rsid w:val="008A2908"/>
    <w:rsid w:val="008C6EB9"/>
    <w:rsid w:val="008D5CC1"/>
    <w:rsid w:val="008D6007"/>
    <w:rsid w:val="008E7402"/>
    <w:rsid w:val="008F6F86"/>
    <w:rsid w:val="00904862"/>
    <w:rsid w:val="009130BA"/>
    <w:rsid w:val="00937C51"/>
    <w:rsid w:val="009422B1"/>
    <w:rsid w:val="00962DF8"/>
    <w:rsid w:val="00982BAA"/>
    <w:rsid w:val="009A4172"/>
    <w:rsid w:val="009B2C29"/>
    <w:rsid w:val="009B760A"/>
    <w:rsid w:val="009D3377"/>
    <w:rsid w:val="00A013AB"/>
    <w:rsid w:val="00A01EB6"/>
    <w:rsid w:val="00A02161"/>
    <w:rsid w:val="00A10203"/>
    <w:rsid w:val="00A120F4"/>
    <w:rsid w:val="00A12AE5"/>
    <w:rsid w:val="00A21BDA"/>
    <w:rsid w:val="00A33EF8"/>
    <w:rsid w:val="00A5526A"/>
    <w:rsid w:val="00A63110"/>
    <w:rsid w:val="00A76FB2"/>
    <w:rsid w:val="00A8453D"/>
    <w:rsid w:val="00AA0E75"/>
    <w:rsid w:val="00AE339E"/>
    <w:rsid w:val="00B15987"/>
    <w:rsid w:val="00B16AE1"/>
    <w:rsid w:val="00B31384"/>
    <w:rsid w:val="00B6718D"/>
    <w:rsid w:val="00B67BC3"/>
    <w:rsid w:val="00B95287"/>
    <w:rsid w:val="00B97D90"/>
    <w:rsid w:val="00BB16E1"/>
    <w:rsid w:val="00BB2BE2"/>
    <w:rsid w:val="00BC7B22"/>
    <w:rsid w:val="00C36030"/>
    <w:rsid w:val="00C620AD"/>
    <w:rsid w:val="00C64253"/>
    <w:rsid w:val="00C66844"/>
    <w:rsid w:val="00C96DCB"/>
    <w:rsid w:val="00CA39BD"/>
    <w:rsid w:val="00CA4030"/>
    <w:rsid w:val="00CD74F1"/>
    <w:rsid w:val="00CE10C2"/>
    <w:rsid w:val="00D40626"/>
    <w:rsid w:val="00D4360D"/>
    <w:rsid w:val="00D56283"/>
    <w:rsid w:val="00D636B0"/>
    <w:rsid w:val="00D63F34"/>
    <w:rsid w:val="00D8597F"/>
    <w:rsid w:val="00DB2E75"/>
    <w:rsid w:val="00DB34D5"/>
    <w:rsid w:val="00DE167B"/>
    <w:rsid w:val="00DF0845"/>
    <w:rsid w:val="00E17480"/>
    <w:rsid w:val="00E34589"/>
    <w:rsid w:val="00E45D91"/>
    <w:rsid w:val="00E474CB"/>
    <w:rsid w:val="00E57B52"/>
    <w:rsid w:val="00EA4742"/>
    <w:rsid w:val="00EA74ED"/>
    <w:rsid w:val="00ED03B5"/>
    <w:rsid w:val="00EE4ED8"/>
    <w:rsid w:val="00EF1420"/>
    <w:rsid w:val="00F12440"/>
    <w:rsid w:val="00F15251"/>
    <w:rsid w:val="00F22CB5"/>
    <w:rsid w:val="00F27633"/>
    <w:rsid w:val="00F351B2"/>
    <w:rsid w:val="00F44DD2"/>
    <w:rsid w:val="00F5628F"/>
    <w:rsid w:val="00F5768A"/>
    <w:rsid w:val="00FB1521"/>
    <w:rsid w:val="00FB5D25"/>
    <w:rsid w:val="00FC4E2B"/>
    <w:rsid w:val="00FD4444"/>
    <w:rsid w:val="00FE382F"/>
    <w:rsid w:val="051352B2"/>
    <w:rsid w:val="19684DFA"/>
    <w:rsid w:val="1C14574F"/>
    <w:rsid w:val="1D1D2051"/>
    <w:rsid w:val="1EC73CDF"/>
    <w:rsid w:val="2B2D2813"/>
    <w:rsid w:val="306B6C76"/>
    <w:rsid w:val="366C1E92"/>
    <w:rsid w:val="433721CF"/>
    <w:rsid w:val="44B3680F"/>
    <w:rsid w:val="4D8437BB"/>
    <w:rsid w:val="52905BBF"/>
    <w:rsid w:val="560A21F8"/>
    <w:rsid w:val="5D1547CA"/>
    <w:rsid w:val="5EEC21BF"/>
    <w:rsid w:val="60131F43"/>
    <w:rsid w:val="699F6A57"/>
    <w:rsid w:val="6BFE047B"/>
    <w:rsid w:val="6ED24C95"/>
    <w:rsid w:val="71CC6360"/>
    <w:rsid w:val="75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AD492-2809-4A4C-9A32-1B7473D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0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b/>
      <w:bCs/>
      <w:kern w:val="28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Times New Roman" w:eastAsia="方正仿宋_GBK" w:hAnsi="Times New Roman" w:cs="Times New Roman"/>
      <w:kern w:val="0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C.洀..." w:eastAsia="仿宋C.洀..." w:cs="仿宋C.洀...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760C9-AF1A-42E2-91BE-5084386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Xinyuan</dc:creator>
  <cp:lastModifiedBy>YU Xinyuan</cp:lastModifiedBy>
  <cp:revision>13</cp:revision>
  <cp:lastPrinted>2020-12-11T06:55:00Z</cp:lastPrinted>
  <dcterms:created xsi:type="dcterms:W3CDTF">2020-11-02T02:59:00Z</dcterms:created>
  <dcterms:modified xsi:type="dcterms:W3CDTF">2020-12-11T08:28:00Z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